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07" w:rsidRDefault="003C6AF7" w:rsidP="00C903DD">
      <w:pPr>
        <w:spacing w:after="187"/>
        <w:ind w:left="0" w:firstLine="0"/>
        <w:jc w:val="center"/>
      </w:pPr>
      <w:r>
        <w:rPr>
          <w:rFonts w:ascii="Calibri" w:eastAsia="Calibri" w:hAnsi="Calibri" w:cs="Calibri"/>
          <w:noProof/>
          <w:position w:val="2"/>
          <w:sz w:val="22"/>
        </w:rPr>
        <w:drawing>
          <wp:inline distT="0" distB="0" distL="0" distR="0">
            <wp:extent cx="1446530" cy="1174115"/>
            <wp:effectExtent l="0" t="0" r="1270" b="6985"/>
            <wp:docPr id="10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cstate="print"/>
                    <a:srcRect/>
                    <a:stretch/>
                  </pic:blipFill>
                  <pic:spPr>
                    <a:xfrm>
                      <a:off x="0" y="0"/>
                      <a:ext cx="1446530" cy="1174115"/>
                    </a:xfrm>
                    <a:prstGeom prst="rect">
                      <a:avLst/>
                    </a:prstGeom>
                  </pic:spPr>
                </pic:pic>
              </a:graphicData>
            </a:graphic>
          </wp:inline>
        </w:drawing>
      </w:r>
    </w:p>
    <w:p w:rsidR="00627B07" w:rsidRDefault="00627B07">
      <w:pPr>
        <w:spacing w:after="277"/>
        <w:ind w:left="5329" w:firstLine="0"/>
        <w:jc w:val="left"/>
      </w:pPr>
    </w:p>
    <w:p w:rsidR="00627B07" w:rsidRDefault="003C6AF7">
      <w:pPr>
        <w:pStyle w:val="Heading1"/>
        <w:ind w:left="0" w:firstLine="0"/>
        <w:jc w:val="center"/>
      </w:pPr>
      <w:r>
        <w:rPr>
          <w:sz w:val="56"/>
        </w:rPr>
        <w:t xml:space="preserve">SINHGAD </w:t>
      </w:r>
      <w:r w:rsidR="00C903DD">
        <w:rPr>
          <w:sz w:val="56"/>
        </w:rPr>
        <w:t xml:space="preserve">FORT / GHAT </w:t>
      </w:r>
      <w:r>
        <w:rPr>
          <w:sz w:val="56"/>
        </w:rPr>
        <w:t xml:space="preserve">CLEANING </w:t>
      </w:r>
      <w:r w:rsidR="00C903DD">
        <w:rPr>
          <w:sz w:val="56"/>
        </w:rPr>
        <w:t>CAMPAIGN REPORT</w:t>
      </w:r>
    </w:p>
    <w:p w:rsidR="00627B07" w:rsidRDefault="003C6AF7">
      <w:pPr>
        <w:spacing w:after="284"/>
        <w:ind w:left="0" w:firstLine="0"/>
        <w:jc w:val="center"/>
        <w:rPr>
          <w:b/>
          <w:sz w:val="48"/>
        </w:rPr>
      </w:pPr>
      <w:r>
        <w:rPr>
          <w:b/>
          <w:sz w:val="48"/>
        </w:rPr>
        <w:t xml:space="preserve">Activities Description. </w:t>
      </w:r>
    </w:p>
    <w:p w:rsidR="00C903DD" w:rsidRPr="00806084" w:rsidRDefault="00A92D46" w:rsidP="008974AE">
      <w:pPr>
        <w:pStyle w:val="BodyText"/>
        <w:spacing w:before="158" w:line="259" w:lineRule="auto"/>
        <w:ind w:left="104" w:right="38" w:firstLine="720"/>
        <w:jc w:val="both"/>
        <w:rPr>
          <w:rFonts w:ascii="Times New Roman" w:hAnsi="Times New Roman" w:cs="Times New Roman"/>
          <w:sz w:val="28"/>
          <w:szCs w:val="28"/>
        </w:rPr>
      </w:pPr>
      <w:r w:rsidRPr="00A92D46">
        <w:rPr>
          <w:rFonts w:ascii="Times New Roman" w:hAnsi="Times New Roman" w:cs="Times New Roman"/>
          <w:sz w:val="28"/>
          <w:szCs w:val="28"/>
        </w:rPr>
        <w:t>Happy to share with you all, Sinhgad Institute's, Smt.Kashibai Navale College of Engineering, Women's Geievence Cell organized Half Day workshop on 'Self Defence', on 30th August 2019. Workshop inaugurated by Vice Principal Dr. K.R.Borole. Workshop conducted by Prof. S.M.Ingawale, Head Women's Geievence Cell and coordinated by Prof. Araddhana Deshmukh ( Computer Engineering Department) along with ACE member Pallavi Parnaik, Mrigakshi and committee.  Workshop session conducted by Bhagyashree Pisal (Black belt 1st dan)</w:t>
      </w:r>
      <w:r w:rsidRPr="00A92D46">
        <w:rPr>
          <w:rFonts w:ascii="Times New Roman" w:hAnsi="Times New Roman" w:cs="Times New Roman"/>
          <w:sz w:val="28"/>
          <w:szCs w:val="28"/>
        </w:rPr>
        <w:br/>
        <w:t>Supriya supekar (Black belt) . The world is changing there is a growing need for increased focus on self-defence and fitness. Bhagyashree provided many hints on "Self-defence should be taught to girls from a young age for their safety and protection, and it will surely help them evolve into stronger personalities. Moreover trainer also suggested for regular practice helps build determination, confidence, maintain physical and mental balance. It also helps overcome the high stress children face in their studies, gives strength and focus for an independent life, contributing to make our society better. Workshop attended by more than 60 girls of SKNCOE.</w:t>
      </w:r>
      <w:r w:rsidRPr="00A92D46">
        <w:rPr>
          <w:rFonts w:ascii="Times New Roman" w:hAnsi="Times New Roman" w:cs="Times New Roman"/>
          <w:sz w:val="28"/>
          <w:szCs w:val="28"/>
        </w:rPr>
        <w:br/>
        <w:t xml:space="preserve">Women's Grievance Cell coordinated in SKNCOE by Prof. S.M.Ingawale (Head), Registrar Mrs. Kavita Borgave, Prof.Araddhana Deshmukh ( Comp) Prof. S.S. Jahagirdar (E &amp;Tc ) , Prof. Saraswati Nagtilak ( IT), Prof. Dr. Sawant (FE), Prof. Shewane (Mech).  Thanks to SKNCOE Principal Dr. A.V.Deshpande sir and all Head of Department of SKNCOE for </w:t>
      </w:r>
    </w:p>
    <w:p w:rsidR="00627B07" w:rsidRDefault="008974AE">
      <w:pPr>
        <w:spacing w:after="0"/>
        <w:ind w:left="360" w:firstLine="0"/>
        <w:jc w:val="left"/>
      </w:pPr>
      <w:bookmarkStart w:id="0" w:name="_GoBack"/>
      <w:bookmarkEnd w:id="0"/>
      <w:r>
        <w:rPr>
          <w:noProof/>
        </w:rPr>
        <w:lastRenderedPageBreak/>
        <w:drawing>
          <wp:inline distT="0" distB="0" distL="0" distR="0">
            <wp:extent cx="6851650" cy="4569631"/>
            <wp:effectExtent l="19050" t="0" r="6350" b="0"/>
            <wp:docPr id="1" name="Picture 1" descr="C:\Users\Administrator\Downloads\PHOTO-2019-12-06-12-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PHOTO-2019-12-06-12-48-02.jpg"/>
                    <pic:cNvPicPr>
                      <a:picLocks noChangeAspect="1" noChangeArrowheads="1"/>
                    </pic:cNvPicPr>
                  </pic:nvPicPr>
                  <pic:blipFill>
                    <a:blip r:embed="rId9"/>
                    <a:srcRect/>
                    <a:stretch>
                      <a:fillRect/>
                    </a:stretch>
                  </pic:blipFill>
                  <pic:spPr bwMode="auto">
                    <a:xfrm>
                      <a:off x="0" y="0"/>
                      <a:ext cx="6851650" cy="4569631"/>
                    </a:xfrm>
                    <a:prstGeom prst="rect">
                      <a:avLst/>
                    </a:prstGeom>
                    <a:noFill/>
                    <a:ln w="9525">
                      <a:noFill/>
                      <a:miter lim="800000"/>
                      <a:headEnd/>
                      <a:tailEnd/>
                    </a:ln>
                  </pic:spPr>
                </pic:pic>
              </a:graphicData>
            </a:graphic>
          </wp:inline>
        </w:drawing>
      </w:r>
    </w:p>
    <w:p w:rsidR="00627B07" w:rsidRDefault="00627B07" w:rsidP="00C903DD">
      <w:pPr>
        <w:jc w:val="center"/>
      </w:pPr>
    </w:p>
    <w:p w:rsidR="00806084" w:rsidRDefault="00806084" w:rsidP="00806084">
      <w:pPr>
        <w:jc w:val="center"/>
      </w:pPr>
    </w:p>
    <w:p w:rsidR="00627B07" w:rsidRDefault="008974AE">
      <w:pPr>
        <w:ind w:left="379" w:hanging="91"/>
      </w:pPr>
      <w:r>
        <w:rPr>
          <w:noProof/>
        </w:rPr>
        <w:lastRenderedPageBreak/>
        <w:drawing>
          <wp:inline distT="0" distB="0" distL="0" distR="0">
            <wp:extent cx="6851650" cy="5138738"/>
            <wp:effectExtent l="19050" t="0" r="6350" b="0"/>
            <wp:docPr id="2" name="Picture 2" descr="C:\Users\Administrator\Downloads\PHOTO-2019-12-06-12-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PHOTO-2019-12-06-12-48-06.jpg"/>
                    <pic:cNvPicPr>
                      <a:picLocks noChangeAspect="1" noChangeArrowheads="1"/>
                    </pic:cNvPicPr>
                  </pic:nvPicPr>
                  <pic:blipFill>
                    <a:blip r:embed="rId10"/>
                    <a:srcRect/>
                    <a:stretch>
                      <a:fillRect/>
                    </a:stretch>
                  </pic:blipFill>
                  <pic:spPr bwMode="auto">
                    <a:xfrm>
                      <a:off x="0" y="0"/>
                      <a:ext cx="6851650" cy="5138738"/>
                    </a:xfrm>
                    <a:prstGeom prst="rect">
                      <a:avLst/>
                    </a:prstGeom>
                    <a:noFill/>
                    <a:ln w="9525">
                      <a:noFill/>
                      <a:miter lim="800000"/>
                      <a:headEnd/>
                      <a:tailEnd/>
                    </a:ln>
                  </pic:spPr>
                </pic:pic>
              </a:graphicData>
            </a:graphic>
          </wp:inline>
        </w:drawing>
      </w:r>
    </w:p>
    <w:sectPr w:rsidR="00627B07" w:rsidSect="00FE0485">
      <w:headerReference w:type="even" r:id="rId11"/>
      <w:headerReference w:type="default" r:id="rId12"/>
      <w:footerReference w:type="even" r:id="rId13"/>
      <w:footerReference w:type="default" r:id="rId14"/>
      <w:headerReference w:type="first" r:id="rId15"/>
      <w:footerReference w:type="first" r:id="rId16"/>
      <w:pgSz w:w="12192" w:h="15593"/>
      <w:pgMar w:top="1453" w:right="682" w:bottom="1519" w:left="720" w:header="480" w:footer="4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2A" w:rsidRDefault="00580A2A">
      <w:pPr>
        <w:spacing w:after="0"/>
      </w:pPr>
      <w:r>
        <w:separator/>
      </w:r>
    </w:p>
  </w:endnote>
  <w:endnote w:type="continuationSeparator" w:id="1">
    <w:p w:rsidR="00580A2A" w:rsidRDefault="00580A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FE0485">
    <w:pPr>
      <w:spacing w:after="56" w:line="276" w:lineRule="auto"/>
      <w:ind w:left="0" w:firstLine="0"/>
      <w:jc w:val="right"/>
    </w:pPr>
    <w:r w:rsidRPr="00FE0485">
      <w:rPr>
        <w:rFonts w:ascii="Calibri" w:eastAsia="Calibri" w:hAnsi="Calibri" w:cs="Calibri"/>
        <w:noProof/>
        <w:sz w:val="22"/>
      </w:rPr>
      <w:pict>
        <v:group id="4215" o:spid="_x0000_s2080" style="position:absolute;left:0;text-align:left;margin-left:70.6pt;margin-top:717.5pt;width:468.6pt;height:.5pt;z-index:251655680;mso-position-horizontal-relative:page;mso-position-vertical-relative:page" coordsize="5950966,6097ff">
          <v:shape id="4216" o:spid="_x0000_s2081" style="position:absolute;width:5950966;height:9144;visibility:visible;mso-position-horizontal-relative:page;mso-position-vertical-relative:page" coordsize="5950966,9144" o:spt="100" adj="0,,0" path="m,l5950966,r,9144l,9144,,e" fillcolor="#d9d9d9" strokeweight="0">
            <v:stroke joinstyle="miter"/>
            <v:formulas/>
            <v:path o:connecttype="segments" textboxrect="0,0,5950966,9144"/>
          </v:shape>
          <w10:wrap type="square" anchorx="page" anchory="page"/>
        </v:group>
      </w:pict>
    </w:r>
  </w:p>
  <w:p w:rsidR="00627B07" w:rsidRDefault="00FE0485">
    <w:pPr>
      <w:spacing w:after="274"/>
      <w:ind w:left="0" w:firstLine="0"/>
      <w:jc w:val="left"/>
    </w:pPr>
    <w:r w:rsidRPr="00FE0485">
      <w:fldChar w:fldCharType="begin"/>
    </w:r>
    <w:r w:rsidR="003C6AF7">
      <w:instrText xml:space="preserve"> PAGE   \* MERGEFORMAT </w:instrText>
    </w:r>
    <w:r w:rsidRPr="00FE0485">
      <w:fldChar w:fldCharType="separate"/>
    </w:r>
    <w:r w:rsidR="003C6AF7">
      <w:rPr>
        <w:rFonts w:ascii="Calibri" w:eastAsia="Calibri" w:hAnsi="Calibri" w:cs="Calibri"/>
        <w:b/>
        <w:sz w:val="24"/>
      </w:rPr>
      <w:t>10</w:t>
    </w:r>
    <w:r>
      <w:rPr>
        <w:rFonts w:ascii="Calibri" w:eastAsia="Calibri" w:hAnsi="Calibri" w:cs="Calibri"/>
        <w:b/>
        <w:sz w:val="24"/>
      </w:rPr>
      <w:fldChar w:fldCharType="end"/>
    </w:r>
    <w:r w:rsidR="003C6AF7">
      <w:rPr>
        <w:rFonts w:ascii="Calibri" w:eastAsia="Calibri" w:hAnsi="Calibri" w:cs="Calibri"/>
        <w:b/>
        <w:sz w:val="24"/>
      </w:rPr>
      <w:t xml:space="preserve"> |www.prayasyouthforum.org </w:t>
    </w:r>
  </w:p>
  <w:p w:rsidR="00627B07" w:rsidRDefault="00FE0485">
    <w:pPr>
      <w:spacing w:after="0"/>
      <w:ind w:left="0" w:firstLine="0"/>
      <w:jc w:val="left"/>
    </w:pPr>
    <w:r w:rsidRPr="00FE0485">
      <w:rPr>
        <w:rFonts w:ascii="Calibri" w:eastAsia="Calibri" w:hAnsi="Calibri" w:cs="Calibri"/>
        <w:noProof/>
        <w:sz w:val="22"/>
      </w:rPr>
      <w:pict>
        <v:group id="4217" o:spid="_x0000_s2074" style="position:absolute;margin-left:24pt;margin-top:755.3pt;width:561.7pt;height:.5pt;z-index:251656704;mso-position-horizontal-relative:page;mso-position-vertical-relative:page" coordsize="7133845,6096ff">
          <v:shape id="4218" o:spid="_x0000_s2079"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19" o:spid="_x0000_s2078"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20" o:spid="_x0000_s2077" style="position:absolute;left:6096;width:7121652;height:9144;visibility:visible;mso-position-horizontal-relative:page;mso-position-vertical-relative:page" coordsize="7121652,9144" o:spt="100" adj="0,,0" path="m,l7121652,r,9144l,9144,,e" fillcolor="black" strokeweight="0">
            <v:stroke joinstyle="miter"/>
            <v:formulas/>
            <v:path o:connecttype="segments" textboxrect="0,0,7121652,9144"/>
          </v:shape>
          <v:shape id="4221" o:spid="_x0000_s2076"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22" o:spid="_x0000_s2075"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FE0485">
    <w:pPr>
      <w:spacing w:after="56" w:line="276" w:lineRule="auto"/>
      <w:ind w:left="0" w:firstLine="0"/>
      <w:jc w:val="right"/>
    </w:pPr>
    <w:r w:rsidRPr="00FE0485">
      <w:rPr>
        <w:rFonts w:ascii="Calibri" w:eastAsia="Calibri" w:hAnsi="Calibri" w:cs="Calibri"/>
        <w:noProof/>
        <w:sz w:val="22"/>
      </w:rPr>
      <w:pict>
        <v:group id="4223" o:spid="_x0000_s2072" style="position:absolute;left:0;text-align:left;margin-left:70.6pt;margin-top:717.5pt;width:468.6pt;height:.5pt;z-index:251657728;mso-position-horizontal-relative:page;mso-position-vertical-relative:page" coordsize="5950966,6097ff">
          <v:shape id="4224" o:spid="_x0000_s2073" style="position:absolute;width:5950966;height:9144;visibility:visible;mso-position-horizontal-relative:page;mso-position-vertical-relative:page" coordsize="5950966,9144" o:spt="100" adj="0,,0" path="m,l5950966,r,9144l,9144,,e" fillcolor="#d9d9d9" strokeweight="0">
            <v:stroke joinstyle="miter"/>
            <v:formulas/>
            <v:path o:connecttype="segments" textboxrect="0,0,5950966,9144"/>
          </v:shape>
          <w10:wrap type="square" anchorx="page" anchory="page"/>
        </v:group>
      </w:pict>
    </w:r>
  </w:p>
  <w:p w:rsidR="00627B07" w:rsidRDefault="00FE0485">
    <w:pPr>
      <w:spacing w:after="274"/>
      <w:ind w:left="0" w:firstLine="0"/>
      <w:jc w:val="left"/>
    </w:pPr>
    <w:r w:rsidRPr="00FE0485">
      <w:fldChar w:fldCharType="begin"/>
    </w:r>
    <w:r w:rsidR="003C6AF7">
      <w:instrText xml:space="preserve"> PAGE   \* MERGEFORMAT </w:instrText>
    </w:r>
    <w:r w:rsidRPr="00FE0485">
      <w:fldChar w:fldCharType="separate"/>
    </w:r>
    <w:r w:rsidR="008974AE" w:rsidRPr="008974AE">
      <w:rPr>
        <w:rFonts w:ascii="Calibri" w:eastAsia="Calibri" w:hAnsi="Calibri" w:cs="Calibri"/>
        <w:b/>
        <w:noProof/>
        <w:sz w:val="24"/>
      </w:rPr>
      <w:t>3</w:t>
    </w:r>
    <w:r>
      <w:rPr>
        <w:rFonts w:ascii="Calibri" w:eastAsia="Calibri" w:hAnsi="Calibri" w:cs="Calibri"/>
        <w:b/>
        <w:sz w:val="24"/>
      </w:rPr>
      <w:fldChar w:fldCharType="end"/>
    </w:r>
    <w:r w:rsidR="003C6AF7">
      <w:rPr>
        <w:rFonts w:ascii="Calibri" w:eastAsia="Calibri" w:hAnsi="Calibri" w:cs="Calibri"/>
        <w:b/>
        <w:sz w:val="24"/>
      </w:rPr>
      <w:t xml:space="preserve"> |www.prayasyouthforum.org </w:t>
    </w:r>
  </w:p>
  <w:p w:rsidR="00627B07" w:rsidRDefault="00FE0485">
    <w:pPr>
      <w:spacing w:after="0"/>
      <w:ind w:left="0" w:firstLine="0"/>
      <w:jc w:val="left"/>
    </w:pPr>
    <w:r w:rsidRPr="00FE0485">
      <w:rPr>
        <w:rFonts w:ascii="Calibri" w:eastAsia="Calibri" w:hAnsi="Calibri" w:cs="Calibri"/>
        <w:noProof/>
        <w:sz w:val="22"/>
      </w:rPr>
      <w:pict>
        <v:group id="4225" o:spid="_x0000_s2066" style="position:absolute;margin-left:24pt;margin-top:755.3pt;width:561.7pt;height:.5pt;z-index:251658752;mso-position-horizontal-relative:page;mso-position-vertical-relative:page" coordsize="7133845,6096ff">
          <v:shape id="4226" o:spid="_x0000_s2071"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27" o:spid="_x0000_s2070"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28" o:spid="_x0000_s2069" style="position:absolute;left:6096;width:7121652;height:9144;visibility:visible;mso-position-horizontal-relative:page;mso-position-vertical-relative:page" coordsize="7121652,9144" o:spt="100" adj="0,,0" path="m,l7121652,r,9144l,9144,,e" fillcolor="black" strokeweight="0">
            <v:stroke joinstyle="miter"/>
            <v:formulas/>
            <v:path o:connecttype="segments" textboxrect="0,0,7121652,9144"/>
          </v:shape>
          <v:shape id="4229" o:spid="_x0000_s2068"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30" o:spid="_x0000_s2067"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FE0485">
    <w:pPr>
      <w:spacing w:after="56" w:line="276" w:lineRule="auto"/>
      <w:ind w:left="0" w:firstLine="0"/>
      <w:jc w:val="right"/>
    </w:pPr>
    <w:r w:rsidRPr="00FE0485">
      <w:rPr>
        <w:rFonts w:ascii="Calibri" w:eastAsia="Calibri" w:hAnsi="Calibri" w:cs="Calibri"/>
        <w:noProof/>
        <w:sz w:val="22"/>
      </w:rPr>
      <w:pict>
        <v:group id="4240" o:spid="_x0000_s2055" style="position:absolute;left:0;text-align:left;margin-left:70.6pt;margin-top:717.5pt;width:468.6pt;height:.5pt;z-index:251659776;mso-position-horizontal-relative:page;mso-position-vertical-relative:page" coordsize="5950966,6097ff">
          <v:shape id="4241" o:spid="_x0000_s2056" style="position:absolute;width:5950966;height:9144;visibility:visible;mso-position-horizontal-relative:page;mso-position-vertical-relative:page" coordsize="5950966,9144" o:spt="100" adj="0,,0" path="m,l5950966,r,9144l,9144,,e" fillcolor="#d9d9d9" strokeweight="0">
            <v:stroke joinstyle="miter"/>
            <v:formulas/>
            <v:path o:connecttype="segments" textboxrect="0,0,5950966,9144"/>
          </v:shape>
          <w10:wrap type="square" anchorx="page" anchory="page"/>
        </v:group>
      </w:pict>
    </w:r>
  </w:p>
  <w:p w:rsidR="00627B07" w:rsidRDefault="00FE0485">
    <w:pPr>
      <w:spacing w:after="274"/>
      <w:ind w:left="0" w:firstLine="0"/>
      <w:jc w:val="left"/>
    </w:pPr>
    <w:r w:rsidRPr="00FE0485">
      <w:fldChar w:fldCharType="begin"/>
    </w:r>
    <w:r w:rsidR="003C6AF7">
      <w:instrText xml:space="preserve"> PAGE   \* MERGEFORMAT </w:instrText>
    </w:r>
    <w:r w:rsidRPr="00FE0485">
      <w:fldChar w:fldCharType="separate"/>
    </w:r>
    <w:r w:rsidR="003C6AF7">
      <w:rPr>
        <w:rFonts w:ascii="Calibri" w:eastAsia="Calibri" w:hAnsi="Calibri" w:cs="Calibri"/>
        <w:b/>
        <w:sz w:val="24"/>
      </w:rPr>
      <w:t>10</w:t>
    </w:r>
    <w:r>
      <w:rPr>
        <w:rFonts w:ascii="Calibri" w:eastAsia="Calibri" w:hAnsi="Calibri" w:cs="Calibri"/>
        <w:b/>
        <w:sz w:val="24"/>
      </w:rPr>
      <w:fldChar w:fldCharType="end"/>
    </w:r>
    <w:r w:rsidR="003C6AF7">
      <w:rPr>
        <w:rFonts w:ascii="Calibri" w:eastAsia="Calibri" w:hAnsi="Calibri" w:cs="Calibri"/>
        <w:b/>
        <w:sz w:val="24"/>
      </w:rPr>
      <w:t xml:space="preserve"> |www.prayasyouthforum.org </w:t>
    </w:r>
  </w:p>
  <w:p w:rsidR="00627B07" w:rsidRDefault="00FE0485">
    <w:pPr>
      <w:spacing w:after="0"/>
      <w:ind w:left="0" w:firstLine="0"/>
      <w:jc w:val="left"/>
    </w:pPr>
    <w:r w:rsidRPr="00FE0485">
      <w:rPr>
        <w:rFonts w:ascii="Calibri" w:eastAsia="Calibri" w:hAnsi="Calibri" w:cs="Calibri"/>
        <w:noProof/>
        <w:sz w:val="22"/>
      </w:rPr>
      <w:pict>
        <v:group id="4242" o:spid="_x0000_s2049" style="position:absolute;margin-left:24pt;margin-top:755.3pt;width:561.7pt;height:.5pt;z-index:251660800;mso-position-horizontal-relative:page;mso-position-vertical-relative:page" coordsize="7133845,6096ff">
          <v:shape id="4243" o:spid="_x0000_s2054"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44" o:spid="_x0000_s2053"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45" o:spid="_x0000_s2052" style="position:absolute;left:6096;width:7121652;height:9144;visibility:visible;mso-position-horizontal-relative:page;mso-position-vertical-relative:page" coordsize="7121652,9144" o:spt="100" adj="0,,0" path="m,l7121652,r,9144l,9144,,e" fillcolor="black" strokeweight="0">
            <v:stroke joinstyle="miter"/>
            <v:formulas/>
            <v:path o:connecttype="segments" textboxrect="0,0,7121652,9144"/>
          </v:shape>
          <v:shape id="4246" o:spid="_x0000_s2051"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47" o:spid="_x0000_s2050"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2A" w:rsidRDefault="00580A2A">
      <w:pPr>
        <w:spacing w:after="0"/>
      </w:pPr>
      <w:r>
        <w:separator/>
      </w:r>
    </w:p>
  </w:footnote>
  <w:footnote w:type="continuationSeparator" w:id="1">
    <w:p w:rsidR="00580A2A" w:rsidRDefault="00580A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FE0485">
    <w:pPr>
      <w:spacing w:line="276" w:lineRule="auto"/>
      <w:ind w:left="0" w:firstLine="0"/>
    </w:pPr>
    <w:r w:rsidRPr="00FE0485">
      <w:rPr>
        <w:rFonts w:ascii="Calibri" w:eastAsia="Calibri" w:hAnsi="Calibri" w:cs="Calibri"/>
        <w:noProof/>
        <w:sz w:val="22"/>
      </w:rPr>
      <w:pict>
        <v:group id="4197" o:spid="_x0000_s2094" style="position:absolute;left:0;text-align:left;margin-left:24pt;margin-top:24pt;width:561.7pt;height:.5pt;z-index:251652608;mso-position-horizontal-relative:page;mso-position-vertical-relative:page" coordsize="7133845,6096ff">
          <v:shape id="4198" o:spid="_x0000_s2099"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199" o:spid="_x0000_s2098"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00" o:spid="_x0000_s2097" style="position:absolute;left:6096;width:7121652;height:9144;visibility:visible;mso-position-horizontal-relative:page;mso-position-vertical-relative:page" coordsize="7121652,9144" o:spt="100" adj="0,,0" path="m,l7121652,r,9144l,9144,,e" fillcolor="black" strokeweight="0">
            <v:stroke joinstyle="miter"/>
            <v:formulas/>
            <v:path o:connecttype="segments" textboxrect="0,0,7121652,9144"/>
          </v:shape>
          <v:shape id="4201" o:spid="_x0000_s2096"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02" o:spid="_x0000_s2095"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w10:wrap type="square" anchorx="page" anchory="page"/>
        </v:group>
      </w:pict>
    </w:r>
  </w:p>
  <w:p w:rsidR="00627B07" w:rsidRDefault="00627B07">
    <w:pPr>
      <w:spacing w:after="0"/>
      <w:ind w:left="0" w:firstLine="0"/>
      <w:jc w:val="center"/>
    </w:pPr>
  </w:p>
  <w:p w:rsidR="00627B07" w:rsidRDefault="00FE0485">
    <w:r w:rsidRPr="00FE0485">
      <w:rPr>
        <w:rFonts w:ascii="Calibri" w:eastAsia="Calibri" w:hAnsi="Calibri" w:cs="Calibri"/>
        <w:noProof/>
        <w:sz w:val="22"/>
      </w:rPr>
      <w:pict>
        <v:group id="4203" o:spid="_x0000_s2091" style="position:absolute;left:0;text-align:left;margin-left:24pt;margin-top:24.5pt;width:561.7pt;height:730.8pt;z-index:-251670016;mso-wrap-distance-left:0;mso-wrap-distance-right:0;mso-position-horizontal-relative:page;mso-position-vertical-relative:page" coordsize="7133845,9281160ff">
          <v:shape id="4204" o:spid="_x0000_s2093" style="position:absolute;width:9144;height:9281160;visibility:visible;mso-position-horizontal-relative:page;mso-position-vertical-relative:page" coordsize="9144,9281160" o:spt="100" adj="0,,0" path="m,l9144,r,9281160l,9281160,,e" fillcolor="black" strokeweight="0">
            <v:stroke joinstyle="miter"/>
            <v:formulas/>
            <v:path o:connecttype="segments" textboxrect="0,0,9144,9281160"/>
          </v:shape>
          <v:shape id="4205" o:spid="_x0000_s2092" style="position:absolute;left:7127748;width:9144;height:9281160;visibility:visible;mso-position-horizontal-relative:page;mso-position-vertical-relative:page" coordsize="9144,9281160" o:spt="100" adj="0,,0" path="m,l9144,r,9281160l,9281160,,e" fillcolor="black" strokeweight="0">
            <v:stroke joinstyle="miter"/>
            <v:formulas/>
            <v:path o:connecttype="segments" textboxrect="0,0,9144,928116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FE0485">
    <w:pPr>
      <w:spacing w:line="276" w:lineRule="auto"/>
      <w:ind w:left="0" w:firstLine="0"/>
    </w:pPr>
    <w:r w:rsidRPr="00FE0485">
      <w:rPr>
        <w:rFonts w:ascii="Calibri" w:eastAsia="Calibri" w:hAnsi="Calibri" w:cs="Calibri"/>
        <w:noProof/>
        <w:sz w:val="22"/>
      </w:rPr>
      <w:pict>
        <v:group id="4206" o:spid="_x0000_s2085" style="position:absolute;left:0;text-align:left;margin-left:24pt;margin-top:24pt;width:561.7pt;height:.5pt;z-index:251653632;mso-position-horizontal-relative:page;mso-position-vertical-relative:page" coordsize="7133845,6096ff">
          <v:shape id="4207" o:spid="_x0000_s2090"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08" o:spid="_x0000_s2089"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09" o:spid="_x0000_s2088" style="position:absolute;left:6096;width:7121652;height:9144;visibility:visible;mso-position-horizontal-relative:page;mso-position-vertical-relative:page" coordsize="7121652,9144" o:spt="100" adj="0,,0" path="m,l7121652,r,9144l,9144,,e" fillcolor="black" strokeweight="0">
            <v:stroke joinstyle="miter"/>
            <v:formulas/>
            <v:path o:connecttype="segments" textboxrect="0,0,7121652,9144"/>
          </v:shape>
          <v:shape id="4210" o:spid="_x0000_s2087"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11" o:spid="_x0000_s2086"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w10:wrap type="square" anchorx="page" anchory="page"/>
        </v:group>
      </w:pict>
    </w:r>
  </w:p>
  <w:p w:rsidR="00627B07" w:rsidRDefault="00627B07">
    <w:pPr>
      <w:spacing w:after="0"/>
      <w:ind w:left="0" w:firstLine="0"/>
      <w:jc w:val="center"/>
    </w:pPr>
  </w:p>
  <w:p w:rsidR="00627B07" w:rsidRDefault="00FE0485">
    <w:r w:rsidRPr="00FE0485">
      <w:rPr>
        <w:rFonts w:ascii="Calibri" w:eastAsia="Calibri" w:hAnsi="Calibri" w:cs="Calibri"/>
        <w:noProof/>
        <w:sz w:val="22"/>
      </w:rPr>
      <w:pict>
        <v:group id="4212" o:spid="_x0000_s2082" style="position:absolute;left:0;text-align:left;margin-left:24pt;margin-top:24.5pt;width:561.7pt;height:730.8pt;z-index:-251668992;mso-wrap-distance-left:0;mso-wrap-distance-right:0;mso-position-horizontal-relative:page;mso-position-vertical-relative:page" coordsize="7133845,9281160ff">
          <v:shape id="4213" o:spid="_x0000_s2084" style="position:absolute;width:9144;height:9281160;visibility:visible;mso-position-horizontal-relative:page;mso-position-vertical-relative:page" coordsize="9144,9281160" o:spt="100" adj="0,,0" path="m,l9144,r,9281160l,9281160,,e" fillcolor="black" strokeweight="0">
            <v:stroke joinstyle="miter"/>
            <v:formulas/>
            <v:path o:connecttype="segments" textboxrect="0,0,9144,9281160"/>
          </v:shape>
          <v:shape id="4214" o:spid="_x0000_s2083" style="position:absolute;left:7127748;width:9144;height:9281160;visibility:visible;mso-position-horizontal-relative:page;mso-position-vertical-relative:page" coordsize="9144,9281160" o:spt="100" adj="0,,0" path="m,l9144,r,9281160l,9281160,,e" fillcolor="black" strokeweight="0">
            <v:stroke joinstyle="miter"/>
            <v:formulas/>
            <v:path o:connecttype="segments" textboxrect="0,0,9144,928116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FE0485">
    <w:pPr>
      <w:spacing w:line="276" w:lineRule="auto"/>
      <w:ind w:left="0" w:firstLine="0"/>
    </w:pPr>
    <w:r w:rsidRPr="00FE0485">
      <w:rPr>
        <w:rFonts w:ascii="Calibri" w:eastAsia="Calibri" w:hAnsi="Calibri" w:cs="Calibri"/>
        <w:noProof/>
        <w:sz w:val="22"/>
      </w:rPr>
      <w:pict>
        <v:group id="4231" o:spid="_x0000_s2060" style="position:absolute;left:0;text-align:left;margin-left:24pt;margin-top:24pt;width:561.7pt;height:.5pt;z-index:251654656;mso-position-horizontal-relative:page;mso-position-vertical-relative:page" coordsize="7133845,6096ff">
          <v:shape id="4232" o:spid="_x0000_s2065"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33" o:spid="_x0000_s2064" style="position:absolute;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34" o:spid="_x0000_s2063" style="position:absolute;left:6096;width:7121652;height:9144;visibility:visible;mso-position-horizontal-relative:page;mso-position-vertical-relative:page" coordsize="7121652,9144" o:spt="100" adj="0,,0" path="m,l7121652,r,9144l,9144,,e" fillcolor="black" strokeweight="0">
            <v:stroke joinstyle="miter"/>
            <v:formulas/>
            <v:path o:connecttype="segments" textboxrect="0,0,7121652,9144"/>
          </v:shape>
          <v:shape id="4235" o:spid="_x0000_s2062"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v:shape id="4236" o:spid="_x0000_s2061" style="position:absolute;left:7127748;width:9144;height:9144;visibility:visible;mso-position-horizontal-relative:page;mso-position-vertical-relative:page" coordsize="9144,9144" o:spt="100" adj="0,,0" path="m,l9144,r,9144l,9144,,e" fillcolor="black" strokeweight="0">
            <v:stroke joinstyle="miter"/>
            <v:formulas/>
            <v:path o:connecttype="segments" textboxrect="0,0,9144,9144"/>
          </v:shape>
          <w10:wrap type="square" anchorx="page" anchory="page"/>
        </v:group>
      </w:pict>
    </w:r>
  </w:p>
  <w:p w:rsidR="00627B07" w:rsidRDefault="00627B07">
    <w:pPr>
      <w:spacing w:after="0"/>
      <w:ind w:left="0" w:firstLine="0"/>
      <w:jc w:val="center"/>
    </w:pPr>
  </w:p>
  <w:p w:rsidR="00627B07" w:rsidRDefault="00FE0485">
    <w:r w:rsidRPr="00FE0485">
      <w:rPr>
        <w:rFonts w:ascii="Calibri" w:eastAsia="Calibri" w:hAnsi="Calibri" w:cs="Calibri"/>
        <w:noProof/>
        <w:sz w:val="22"/>
      </w:rPr>
      <w:pict>
        <v:group id="4237" o:spid="_x0000_s2057" style="position:absolute;left:0;text-align:left;margin-left:24pt;margin-top:24.5pt;width:561.7pt;height:730.8pt;z-index:-251667968;mso-wrap-distance-left:0;mso-wrap-distance-right:0;mso-position-horizontal-relative:page;mso-position-vertical-relative:page" coordsize="7133845,9281160ff">
          <v:shape id="4238" o:spid="_x0000_s2059" style="position:absolute;width:9144;height:9281160;visibility:visible;mso-position-horizontal-relative:page;mso-position-vertical-relative:page" coordsize="9144,9281160" o:spt="100" adj="0,,0" path="m,l9144,r,9281160l,9281160,,e" fillcolor="black" strokeweight="0">
            <v:stroke joinstyle="miter"/>
            <v:formulas/>
            <v:path o:connecttype="segments" textboxrect="0,0,9144,9281160"/>
          </v:shape>
          <v:shape id="4239" o:spid="_x0000_s2058" style="position:absolute;left:7127748;width:9144;height:9281160;visibility:visible;mso-position-horizontal-relative:page;mso-position-vertical-relative:page" coordsize="9144,9281160" o:spt="100" adj="0,,0" path="m,l9144,r,9281160l,9281160,,e" fillcolor="black" strokeweight="0">
            <v:stroke joinstyle="miter"/>
            <v:formulas/>
            <v:path o:connecttype="segments" textboxrect="0,0,9144,928116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7C8E940"/>
    <w:lvl w:ilvl="0" w:tplc="B8DC67C8">
      <w:start w:val="1"/>
      <w:numFmt w:val="decimal"/>
      <w:lvlText w:val="%1)"/>
      <w:lvlJc w:val="left"/>
      <w:pPr>
        <w:ind w:left="794"/>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F45AB280">
      <w:start w:val="1"/>
      <w:numFmt w:val="lowerLetter"/>
      <w:lvlText w:val="%2"/>
      <w:lvlJc w:val="left"/>
      <w:pPr>
        <w:ind w:left="108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8438D9F2">
      <w:start w:val="1"/>
      <w:numFmt w:val="lowerRoman"/>
      <w:lvlText w:val="%3"/>
      <w:lvlJc w:val="left"/>
      <w:pPr>
        <w:ind w:left="180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B31E1962">
      <w:start w:val="1"/>
      <w:numFmt w:val="decimal"/>
      <w:lvlText w:val="%4"/>
      <w:lvlJc w:val="left"/>
      <w:pPr>
        <w:ind w:left="252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145C7A44">
      <w:start w:val="1"/>
      <w:numFmt w:val="lowerLetter"/>
      <w:lvlText w:val="%5"/>
      <w:lvlJc w:val="left"/>
      <w:pPr>
        <w:ind w:left="324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1F6E1BCE">
      <w:start w:val="1"/>
      <w:numFmt w:val="lowerRoman"/>
      <w:lvlText w:val="%6"/>
      <w:lvlJc w:val="left"/>
      <w:pPr>
        <w:ind w:left="39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2C309F20">
      <w:start w:val="1"/>
      <w:numFmt w:val="decimal"/>
      <w:lvlText w:val="%7"/>
      <w:lvlJc w:val="left"/>
      <w:pPr>
        <w:ind w:left="468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0936C50A">
      <w:start w:val="1"/>
      <w:numFmt w:val="lowerLetter"/>
      <w:lvlText w:val="%8"/>
      <w:lvlJc w:val="left"/>
      <w:pPr>
        <w:ind w:left="540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82A433F6">
      <w:start w:val="1"/>
      <w:numFmt w:val="lowerRoman"/>
      <w:lvlText w:val="%9"/>
      <w:lvlJc w:val="left"/>
      <w:pPr>
        <w:ind w:left="612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
    <w:nsid w:val="00000002"/>
    <w:multiLevelType w:val="hybridMultilevel"/>
    <w:tmpl w:val="14CE8900"/>
    <w:lvl w:ilvl="0" w:tplc="651418AA">
      <w:start w:val="1"/>
      <w:numFmt w:val="decimal"/>
      <w:lvlText w:val="%1."/>
      <w:lvlJc w:val="left"/>
      <w:pPr>
        <w:ind w:left="54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9FDAE8FC">
      <w:start w:val="1"/>
      <w:numFmt w:val="lowerLetter"/>
      <w:lvlText w:val="%2"/>
      <w:lvlJc w:val="left"/>
      <w:pPr>
        <w:ind w:left="108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8D267E00">
      <w:start w:val="1"/>
      <w:numFmt w:val="lowerRoman"/>
      <w:lvlText w:val="%3"/>
      <w:lvlJc w:val="left"/>
      <w:pPr>
        <w:ind w:left="180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65922A56">
      <w:start w:val="1"/>
      <w:numFmt w:val="decimal"/>
      <w:lvlText w:val="%4"/>
      <w:lvlJc w:val="left"/>
      <w:pPr>
        <w:ind w:left="252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AF1EB6B4">
      <w:start w:val="1"/>
      <w:numFmt w:val="lowerLetter"/>
      <w:lvlText w:val="%5"/>
      <w:lvlJc w:val="left"/>
      <w:pPr>
        <w:ind w:left="324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CC0C6472">
      <w:start w:val="1"/>
      <w:numFmt w:val="lowerRoman"/>
      <w:lvlText w:val="%6"/>
      <w:lvlJc w:val="left"/>
      <w:pPr>
        <w:ind w:left="39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DA3A6BB8">
      <w:start w:val="1"/>
      <w:numFmt w:val="decimal"/>
      <w:lvlText w:val="%7"/>
      <w:lvlJc w:val="left"/>
      <w:pPr>
        <w:ind w:left="468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37A6164">
      <w:start w:val="1"/>
      <w:numFmt w:val="lowerLetter"/>
      <w:lvlText w:val="%8"/>
      <w:lvlJc w:val="left"/>
      <w:pPr>
        <w:ind w:left="540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9D6E2A2C">
      <w:start w:val="1"/>
      <w:numFmt w:val="lowerRoman"/>
      <w:lvlText w:val="%9"/>
      <w:lvlJc w:val="left"/>
      <w:pPr>
        <w:ind w:left="612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
    <w:nsid w:val="130C64DA"/>
    <w:multiLevelType w:val="hybridMultilevel"/>
    <w:tmpl w:val="A8E4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27B07"/>
    <w:rsid w:val="003C6AF7"/>
    <w:rsid w:val="00580A2A"/>
    <w:rsid w:val="00627B07"/>
    <w:rsid w:val="00806084"/>
    <w:rsid w:val="008974AE"/>
    <w:rsid w:val="00A37A33"/>
    <w:rsid w:val="00A92D46"/>
    <w:rsid w:val="00C903DD"/>
    <w:rsid w:val="00FE0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85"/>
    <w:pPr>
      <w:spacing w:after="248" w:line="240" w:lineRule="auto"/>
      <w:ind w:left="374"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rsid w:val="00FE0485"/>
    <w:pPr>
      <w:keepNext/>
      <w:keepLines/>
      <w:spacing w:after="262" w:line="240" w:lineRule="auto"/>
      <w:ind w:left="734" w:right="-15" w:hanging="1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0485"/>
    <w:rPr>
      <w:rFonts w:ascii="Times New Roman" w:eastAsia="Times New Roman" w:hAnsi="Times New Roman" w:cs="Times New Roman"/>
      <w:b/>
      <w:color w:val="000000"/>
      <w:sz w:val="36"/>
    </w:rPr>
  </w:style>
  <w:style w:type="table" w:customStyle="1" w:styleId="TableGrid">
    <w:name w:val="TableGrid"/>
    <w:rsid w:val="00FE048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0485"/>
    <w:pPr>
      <w:ind w:left="720"/>
      <w:contextualSpacing/>
    </w:pPr>
  </w:style>
  <w:style w:type="paragraph" w:styleId="BodyText">
    <w:name w:val="Body Text"/>
    <w:basedOn w:val="Normal"/>
    <w:link w:val="BodyTextChar"/>
    <w:uiPriority w:val="1"/>
    <w:qFormat/>
    <w:rsid w:val="00C903DD"/>
    <w:pPr>
      <w:widowControl w:val="0"/>
      <w:autoSpaceDE w:val="0"/>
      <w:autoSpaceDN w:val="0"/>
      <w:spacing w:after="0"/>
      <w:ind w:left="0" w:firstLine="0"/>
      <w:jc w:val="left"/>
    </w:pPr>
    <w:rPr>
      <w:rFonts w:ascii="Calibri" w:eastAsia="Calibri" w:hAnsi="Calibri" w:cs="Calibri"/>
      <w:color w:val="auto"/>
      <w:sz w:val="18"/>
      <w:szCs w:val="18"/>
      <w:lang w:bidi="en-US"/>
    </w:rPr>
  </w:style>
  <w:style w:type="character" w:customStyle="1" w:styleId="BodyTextChar">
    <w:name w:val="Body Text Char"/>
    <w:basedOn w:val="DefaultParagraphFont"/>
    <w:link w:val="BodyText"/>
    <w:uiPriority w:val="1"/>
    <w:rsid w:val="00C903DD"/>
    <w:rPr>
      <w:rFonts w:eastAsia="Calibri" w:cs="Calibri"/>
      <w:sz w:val="18"/>
      <w:szCs w:val="18"/>
      <w:lang w:bidi="en-US"/>
    </w:rPr>
  </w:style>
  <w:style w:type="paragraph" w:styleId="BalloonText">
    <w:name w:val="Balloon Text"/>
    <w:basedOn w:val="Normal"/>
    <w:link w:val="BalloonTextChar"/>
    <w:uiPriority w:val="99"/>
    <w:semiHidden/>
    <w:unhideWhenUsed/>
    <w:rsid w:val="00A92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D4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D5B7-048D-47DF-A30D-81AFD571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5</cp:revision>
  <dcterms:created xsi:type="dcterms:W3CDTF">2019-12-06T08:09:00Z</dcterms:created>
  <dcterms:modified xsi:type="dcterms:W3CDTF">2019-12-06T11:33:00Z</dcterms:modified>
</cp:coreProperties>
</file>